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beforeLines="50" w:line="360" w:lineRule="auto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</w:p>
    <w:p>
      <w:pPr>
        <w:pStyle w:val="3"/>
        <w:spacing w:before="120" w:beforeLines="50" w:line="360" w:lineRule="auto"/>
        <w:jc w:val="center"/>
        <w:rPr>
          <w:rFonts w:hint="eastAsia" w:ascii="宋体" w:hAnsi="宋体" w:eastAsia="宋体"/>
          <w:b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40"/>
          <w:szCs w:val="40"/>
        </w:rPr>
        <w:t>医疗设备采购市场调研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表</w:t>
      </w:r>
    </w:p>
    <w:bookmarkEnd w:id="0"/>
    <w:tbl>
      <w:tblPr>
        <w:tblStyle w:val="5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345"/>
        <w:gridCol w:w="1086"/>
        <w:gridCol w:w="436"/>
        <w:gridCol w:w="398"/>
        <w:gridCol w:w="935"/>
        <w:gridCol w:w="1010"/>
        <w:gridCol w:w="1857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574" w:type="dxa"/>
            <w:gridSpan w:val="10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lef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一、报价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37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序号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医疗设备名称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品牌/型号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数量</w:t>
            </w:r>
          </w:p>
        </w:tc>
        <w:tc>
          <w:tcPr>
            <w:tcW w:w="39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单位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价格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是否具有产品医疗器械注册证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医疗器械注册证号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是否属于进口产品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default" w:ascii="宋体" w:hAnsi="宋体" w:eastAsiaTheme="minorEastAsia"/>
                <w:b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5"/>
                <w:szCs w:val="15"/>
                <w:lang w:val="en-US" w:eastAsia="zh-CN"/>
              </w:rPr>
              <w:t>生产厂商是否为中小企业/小微企业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7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9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7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9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7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9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574" w:type="dxa"/>
            <w:gridSpan w:val="10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技术参数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注意事项：</w:t>
            </w: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rFonts w:hint="eastAsia" w:ascii="宋体" w:hAnsi="宋体"/>
                <w:sz w:val="18"/>
                <w:szCs w:val="18"/>
              </w:rPr>
              <w:t>技术参数中不得出现品牌、型号等特定或排他性词汇；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②不建议出现与技术性能无关的“尺寸、重量”等方面参数；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ind w:firstLine="900" w:firstLineChars="500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sz w:val="18"/>
                <w:szCs w:val="18"/>
              </w:rPr>
              <w:t>不允许标记“★”号参数，如为重要参数请在参数前标记“▲”号；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ind w:firstLine="900" w:firstLineChars="500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</w:t>
            </w:r>
            <w:r>
              <w:rPr>
                <w:rFonts w:hint="eastAsia" w:ascii="宋体" w:hAnsi="宋体"/>
                <w:sz w:val="18"/>
                <w:szCs w:val="18"/>
              </w:rPr>
              <w:t>每条参数请按序号排列。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1、....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2、....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574" w:type="dxa"/>
            <w:gridSpan w:val="10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、配置清单【须包括配置名称（不得含有品牌、型号等）、数量及单位】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06"/>
              <w:gridCol w:w="2906"/>
              <w:gridCol w:w="29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2906" w:type="dxa"/>
                  <w:noWrap w:val="0"/>
                  <w:vAlign w:val="top"/>
                </w:tcPr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120" w:beforeLines="50" w:line="240" w:lineRule="auto"/>
                    <w:jc w:val="center"/>
                    <w:textAlignment w:val="auto"/>
                    <w:rPr>
                      <w:rFonts w:hint="eastAsia"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2906" w:type="dxa"/>
                  <w:noWrap w:val="0"/>
                  <w:vAlign w:val="top"/>
                </w:tcPr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120" w:beforeLines="50" w:line="240" w:lineRule="auto"/>
                    <w:jc w:val="center"/>
                    <w:textAlignment w:val="auto"/>
                    <w:rPr>
                      <w:rFonts w:hint="eastAsia"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906" w:type="dxa"/>
                  <w:noWrap w:val="0"/>
                  <w:vAlign w:val="top"/>
                </w:tcPr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120" w:beforeLines="50" w:line="240" w:lineRule="auto"/>
                    <w:jc w:val="center"/>
                    <w:textAlignment w:val="auto"/>
                    <w:rPr>
                      <w:rFonts w:hint="eastAsia"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2906" w:type="dxa"/>
                  <w:noWrap w:val="0"/>
                  <w:vAlign w:val="top"/>
                </w:tcPr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120" w:beforeLines="50" w:line="240" w:lineRule="auto"/>
                    <w:jc w:val="both"/>
                    <w:textAlignment w:val="auto"/>
                    <w:rPr>
                      <w:rFonts w:hint="eastAsia" w:ascii="宋体" w:hAnsi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06" w:type="dxa"/>
                  <w:noWrap w:val="0"/>
                  <w:vAlign w:val="top"/>
                </w:tcPr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120" w:beforeLines="50" w:line="240" w:lineRule="auto"/>
                    <w:jc w:val="both"/>
                    <w:textAlignment w:val="auto"/>
                    <w:rPr>
                      <w:rFonts w:hint="eastAsia" w:ascii="宋体" w:hAnsi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06" w:type="dxa"/>
                  <w:noWrap w:val="0"/>
                  <w:vAlign w:val="top"/>
                </w:tcPr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120" w:beforeLines="50" w:line="240" w:lineRule="auto"/>
                    <w:jc w:val="both"/>
                    <w:textAlignment w:val="auto"/>
                    <w:rPr>
                      <w:rFonts w:hint="eastAsia" w:ascii="宋体" w:hAnsi="宋体"/>
                      <w:b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2906" w:type="dxa"/>
                  <w:noWrap w:val="0"/>
                  <w:vAlign w:val="top"/>
                </w:tcPr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120" w:beforeLines="50" w:line="240" w:lineRule="auto"/>
                    <w:jc w:val="both"/>
                    <w:textAlignment w:val="auto"/>
                    <w:rPr>
                      <w:rFonts w:hint="eastAsia" w:ascii="宋体" w:hAnsi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06" w:type="dxa"/>
                  <w:noWrap w:val="0"/>
                  <w:vAlign w:val="top"/>
                </w:tcPr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120" w:beforeLines="50" w:line="240" w:lineRule="auto"/>
                    <w:jc w:val="both"/>
                    <w:textAlignment w:val="auto"/>
                    <w:rPr>
                      <w:rFonts w:hint="eastAsia" w:ascii="宋体" w:hAnsi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06" w:type="dxa"/>
                  <w:noWrap w:val="0"/>
                  <w:vAlign w:val="top"/>
                </w:tcPr>
                <w:p>
                  <w:pPr>
                    <w:pStyle w:val="3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120" w:beforeLines="50" w:line="240" w:lineRule="auto"/>
                    <w:jc w:val="both"/>
                    <w:textAlignment w:val="auto"/>
                    <w:rPr>
                      <w:rFonts w:hint="eastAsia" w:ascii="宋体" w:hAnsi="宋体"/>
                      <w:b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574" w:type="dxa"/>
            <w:gridSpan w:val="10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安装条件及场地需求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18"/>
                <w:szCs w:val="18"/>
              </w:rPr>
              <w:t>请说明医疗设备的安装条件包括水、电及场地需求，特别是有特殊的安装需要。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574" w:type="dxa"/>
            <w:gridSpan w:val="10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五、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医用耗材使用情况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ind w:firstLine="540" w:firstLineChars="300"/>
              <w:jc w:val="both"/>
              <w:textAlignment w:val="auto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如有配套使用的医用耗材，请说明更换期限及数量，并附报价单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574" w:type="dxa"/>
            <w:gridSpan w:val="10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、商务条款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交货期：合同签订后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天内（如有特殊情况，请说明）；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质保期：验收合格后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年（如有特殊情况，请说明）；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付款条件：（如有特殊情况，请说明）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9574" w:type="dxa"/>
            <w:gridSpan w:val="10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维修、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售后服务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ind w:firstLine="540" w:firstLineChars="300"/>
              <w:jc w:val="both"/>
              <w:textAlignment w:val="auto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需定期</w:t>
            </w:r>
            <w:r>
              <w:rPr>
                <w:rFonts w:hint="eastAsia" w:ascii="宋体" w:hAnsi="宋体"/>
                <w:sz w:val="18"/>
                <w:szCs w:val="18"/>
              </w:rPr>
              <w:t>更换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的易损件和对应</w:t>
            </w:r>
            <w:r>
              <w:rPr>
                <w:rFonts w:hint="eastAsia" w:ascii="宋体" w:hAnsi="宋体"/>
                <w:sz w:val="18"/>
                <w:szCs w:val="18"/>
              </w:rPr>
              <w:t>配件费用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以及其他售后收费项目</w:t>
            </w:r>
            <w:r>
              <w:rPr>
                <w:rFonts w:hint="eastAsia" w:ascii="宋体" w:hAnsi="宋体"/>
                <w:sz w:val="18"/>
                <w:szCs w:val="18"/>
              </w:rPr>
              <w:t>等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9574" w:type="dxa"/>
            <w:gridSpan w:val="10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八、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国内和广东省同类设备业绩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ind w:firstLine="360" w:firstLineChars="200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(提供客户名单、市场占有率等)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ind w:firstLine="360" w:firstLineChars="200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ind w:firstLine="361" w:firstLineChars="200"/>
              <w:jc w:val="left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ab/>
            </w:r>
            <w:r>
              <w:rPr>
                <w:rFonts w:hint="eastAsia" w:ascii="宋体" w:hAnsi="宋体"/>
                <w:b/>
                <w:sz w:val="18"/>
                <w:szCs w:val="18"/>
              </w:rPr>
              <w:tab/>
            </w:r>
            <w:r>
              <w:rPr>
                <w:rFonts w:hint="eastAsia" w:ascii="宋体" w:hAnsi="宋体"/>
                <w:b/>
                <w:sz w:val="18"/>
                <w:szCs w:val="1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574" w:type="dxa"/>
            <w:gridSpan w:val="10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left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公司确认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ab/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联系人：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left"/>
              <w:textAlignment w:val="auto"/>
              <w:rPr>
                <w:rFonts w:hint="default" w:ascii="宋体" w:hAnsi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联系电话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项目完成交付时间：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其他：以上报价有效期为     个月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ab/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ab/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ab/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ab/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公司盖章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确认：              （盖章）          年     月     日</w:t>
            </w:r>
          </w:p>
        </w:tc>
      </w:tr>
    </w:tbl>
    <w:p>
      <w:pPr>
        <w:pStyle w:val="3"/>
        <w:spacing w:before="120" w:beforeLines="50" w:line="360" w:lineRule="auto"/>
        <w:jc w:val="both"/>
        <w:rPr>
          <w:rFonts w:hint="eastAsia" w:ascii="宋体" w:hAnsi="宋体"/>
          <w:b/>
          <w:sz w:val="32"/>
          <w:szCs w:val="32"/>
        </w:rPr>
      </w:pPr>
    </w:p>
    <w:p>
      <w:pPr>
        <w:pStyle w:val="3"/>
        <w:spacing w:before="120" w:beforeLines="50" w:line="360" w:lineRule="auto"/>
        <w:jc w:val="both"/>
        <w:rPr>
          <w:rFonts w:hint="eastAsia" w:ascii="宋体" w:hAnsi="宋体"/>
          <w:b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25" w:afterAutospacing="0" w:line="240" w:lineRule="auto"/>
        <w:ind w:left="0" w:right="0" w:firstLine="420"/>
        <w:jc w:val="left"/>
        <w:rPr>
          <w:rFonts w:hint="eastAsia" w:asciiTheme="minorHAnsi" w:hAnsiTheme="minorHAnsi" w:eastAsiaTheme="minorEastAsia" w:cstheme="minorBidi"/>
          <w:color w:val="0000FF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5EA25"/>
    <w:multiLevelType w:val="singleLevel"/>
    <w:tmpl w:val="8645EA2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637D958"/>
    <w:multiLevelType w:val="singleLevel"/>
    <w:tmpl w:val="0637D95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NDY5OGZjMTc2ZWQwMWFjOTJlODE5YTNhM2U4ODMifQ=="/>
  </w:docVars>
  <w:rsids>
    <w:rsidRoot w:val="00000000"/>
    <w:rsid w:val="052C27DD"/>
    <w:rsid w:val="0C301BC3"/>
    <w:rsid w:val="11CB3AC2"/>
    <w:rsid w:val="13A52A52"/>
    <w:rsid w:val="14A929E6"/>
    <w:rsid w:val="153708B3"/>
    <w:rsid w:val="1678208C"/>
    <w:rsid w:val="1D982D7E"/>
    <w:rsid w:val="2AA475D2"/>
    <w:rsid w:val="300E2CEF"/>
    <w:rsid w:val="3AA55D83"/>
    <w:rsid w:val="42B52509"/>
    <w:rsid w:val="45E02380"/>
    <w:rsid w:val="4A4977D3"/>
    <w:rsid w:val="4C9E2B30"/>
    <w:rsid w:val="578C164F"/>
    <w:rsid w:val="67F364D1"/>
    <w:rsid w:val="6EDE55B4"/>
    <w:rsid w:val="72B41D45"/>
    <w:rsid w:val="7CCD5B12"/>
    <w:rsid w:val="7EB230F6"/>
    <w:rsid w:val="7EDA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sz w:val="24"/>
      <w:szCs w:val="20"/>
    </w:rPr>
  </w:style>
  <w:style w:type="paragraph" w:styleId="3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1425</Words>
  <Characters>1503</Characters>
  <Lines>0</Lines>
  <Paragraphs>0</Paragraphs>
  <TotalTime>1027</TotalTime>
  <ScaleCrop>false</ScaleCrop>
  <LinksUpToDate>false</LinksUpToDate>
  <CharactersWithSpaces>1580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啊城</cp:lastModifiedBy>
  <cp:lastPrinted>2023-04-07T01:42:00Z</cp:lastPrinted>
  <dcterms:modified xsi:type="dcterms:W3CDTF">2023-04-17T02:49:30Z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84953EE2040049FFA28E3C927F5932C9_13</vt:lpwstr>
  </property>
</Properties>
</file>